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4F" w:rsidRPr="00FE32BA" w:rsidRDefault="0035414F" w:rsidP="00471DAF">
      <w:pPr>
        <w:spacing w:afterLines="100" w:line="56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FE32BA">
        <w:rPr>
          <w:rFonts w:ascii="方正小标宋_GBK" w:eastAsia="方正小标宋_GBK" w:cs="方正小标宋_GBK" w:hint="eastAsia"/>
          <w:sz w:val="44"/>
          <w:szCs w:val="44"/>
        </w:rPr>
        <w:t>昆明市官渡区</w:t>
      </w:r>
      <w:r w:rsidR="00471DAF">
        <w:rPr>
          <w:rFonts w:ascii="方正小标宋_GBK" w:eastAsia="方正小标宋_GBK" w:cs="方正小标宋_GBK" w:hint="eastAsia"/>
          <w:sz w:val="44"/>
          <w:szCs w:val="44"/>
        </w:rPr>
        <w:t>公开招聘</w:t>
      </w:r>
      <w:r w:rsidRPr="00FE32BA">
        <w:rPr>
          <w:rFonts w:ascii="方正小标宋_GBK" w:eastAsia="方正小标宋_GBK" w:cs="方正小标宋_GBK" w:hint="eastAsia"/>
          <w:sz w:val="44"/>
          <w:szCs w:val="44"/>
        </w:rPr>
        <w:t>政府专职消防员初检表</w:t>
      </w:r>
    </w:p>
    <w:tbl>
      <w:tblPr>
        <w:tblW w:w="50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3"/>
        <w:gridCol w:w="926"/>
        <w:gridCol w:w="1477"/>
        <w:gridCol w:w="94"/>
        <w:gridCol w:w="1549"/>
        <w:gridCol w:w="2297"/>
        <w:gridCol w:w="938"/>
        <w:gridCol w:w="1906"/>
      </w:tblGrid>
      <w:tr w:rsidR="0035414F" w:rsidRPr="005B5799">
        <w:trPr>
          <w:trHeight w:val="1252"/>
          <w:jc w:val="center"/>
        </w:trPr>
        <w:tc>
          <w:tcPr>
            <w:tcW w:w="87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姓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784" w:type="pct"/>
            <w:gridSpan w:val="2"/>
            <w:tcBorders>
              <w:top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73" w:type="pct"/>
            <w:tcBorders>
              <w:top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614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414F" w:rsidRDefault="0035414F" w:rsidP="00FE32BA">
            <w:pPr>
              <w:jc w:val="center"/>
              <w:rPr>
                <w:rFonts w:cs="Times New Roman"/>
                <w:sz w:val="30"/>
                <w:szCs w:val="30"/>
              </w:rPr>
            </w:pPr>
            <w:r w:rsidRPr="00FE32BA">
              <w:rPr>
                <w:rFonts w:cs="宋体" w:hint="eastAsia"/>
                <w:sz w:val="30"/>
                <w:szCs w:val="30"/>
              </w:rPr>
              <w:t>照</w:t>
            </w:r>
          </w:p>
          <w:p w:rsidR="0035414F" w:rsidRPr="00FE32BA" w:rsidRDefault="0035414F" w:rsidP="00FE32BA">
            <w:pPr>
              <w:jc w:val="center"/>
              <w:rPr>
                <w:rFonts w:cs="Times New Roman"/>
                <w:sz w:val="30"/>
                <w:szCs w:val="30"/>
              </w:rPr>
            </w:pPr>
            <w:r w:rsidRPr="00FE32BA">
              <w:rPr>
                <w:rFonts w:cs="宋体" w:hint="eastAsia"/>
                <w:sz w:val="30"/>
                <w:szCs w:val="30"/>
              </w:rPr>
              <w:t>片</w:t>
            </w:r>
          </w:p>
        </w:tc>
      </w:tr>
      <w:tr w:rsidR="0035414F" w:rsidRPr="005B5799">
        <w:trPr>
          <w:trHeight w:val="1252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既往史</w:t>
            </w:r>
          </w:p>
        </w:tc>
        <w:tc>
          <w:tcPr>
            <w:tcW w:w="3171" w:type="pct"/>
            <w:gridSpan w:val="5"/>
            <w:tcBorders>
              <w:right w:val="single" w:sz="4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35414F" w:rsidRPr="005B5799">
        <w:trPr>
          <w:trHeight w:val="389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364797">
            <w:pPr>
              <w:ind w:firstLineChars="50" w:firstLine="151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项</w:t>
            </w:r>
            <w:r w:rsidRPr="00FE32BA">
              <w:rPr>
                <w:b/>
                <w:bCs/>
                <w:sz w:val="30"/>
                <w:szCs w:val="30"/>
              </w:rPr>
              <w:t xml:space="preserve"> 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目</w:t>
            </w:r>
          </w:p>
        </w:tc>
        <w:tc>
          <w:tcPr>
            <w:tcW w:w="737" w:type="pct"/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结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果</w:t>
            </w:r>
          </w:p>
        </w:tc>
        <w:tc>
          <w:tcPr>
            <w:tcW w:w="820" w:type="pct"/>
            <w:gridSpan w:val="2"/>
            <w:vAlign w:val="center"/>
          </w:tcPr>
          <w:p w:rsidR="0035414F" w:rsidRPr="00FE32BA" w:rsidRDefault="0035414F" w:rsidP="00364797">
            <w:pPr>
              <w:ind w:firstLineChars="100" w:firstLine="301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结论</w:t>
            </w:r>
          </w:p>
        </w:tc>
        <w:tc>
          <w:tcPr>
            <w:tcW w:w="1146" w:type="pct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医生签名</w:t>
            </w: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标</w:t>
            </w:r>
            <w:r w:rsidRPr="00FE32BA">
              <w:rPr>
                <w:b/>
                <w:bCs/>
                <w:sz w:val="30"/>
                <w:szCs w:val="30"/>
              </w:rPr>
              <w:t xml:space="preserve"> 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准</w:t>
            </w:r>
          </w:p>
        </w:tc>
      </w:tr>
      <w:tr w:rsidR="0035414F" w:rsidRPr="005B5799">
        <w:trPr>
          <w:trHeight w:val="625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身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高</w:t>
            </w:r>
          </w:p>
        </w:tc>
        <w:tc>
          <w:tcPr>
            <w:tcW w:w="737" w:type="pct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Merge w:val="restart"/>
            <w:vAlign w:val="center"/>
          </w:tcPr>
          <w:p w:rsidR="0035414F" w:rsidRPr="00FE32BA" w:rsidRDefault="0035414F" w:rsidP="00364797">
            <w:pPr>
              <w:ind w:firstLineChars="300" w:firstLine="90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低于</w:t>
            </w:r>
            <w:r w:rsidRPr="00FE32BA">
              <w:rPr>
                <w:sz w:val="24"/>
                <w:szCs w:val="24"/>
              </w:rPr>
              <w:t>1.62m</w:t>
            </w:r>
            <w:r w:rsidRPr="00FE32BA">
              <w:rPr>
                <w:rFonts w:cs="宋体" w:hint="eastAsia"/>
                <w:sz w:val="24"/>
                <w:szCs w:val="24"/>
              </w:rPr>
              <w:t>不合格</w:t>
            </w:r>
          </w:p>
        </w:tc>
      </w:tr>
      <w:tr w:rsidR="0035414F" w:rsidRPr="005B5799">
        <w:trPr>
          <w:trHeight w:val="625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体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重</w:t>
            </w:r>
          </w:p>
        </w:tc>
        <w:tc>
          <w:tcPr>
            <w:tcW w:w="737" w:type="pct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Merge/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标准体重：</w:t>
            </w:r>
            <w:r w:rsidRPr="00FE32BA">
              <w:rPr>
                <w:sz w:val="24"/>
                <w:szCs w:val="24"/>
              </w:rPr>
              <w:t>17.5</w:t>
            </w:r>
            <w:r w:rsidRPr="00FE32BA">
              <w:rPr>
                <w:rFonts w:cs="宋体" w:hint="eastAsia"/>
                <w:sz w:val="24"/>
                <w:szCs w:val="24"/>
              </w:rPr>
              <w:t>≤</w:t>
            </w:r>
            <w:r w:rsidRPr="00FE32BA">
              <w:rPr>
                <w:sz w:val="24"/>
                <w:szCs w:val="24"/>
              </w:rPr>
              <w:t>BMI</w:t>
            </w:r>
            <w:r w:rsidRPr="00FE32BA">
              <w:rPr>
                <w:rFonts w:cs="宋体" w:hint="eastAsia"/>
                <w:sz w:val="24"/>
                <w:szCs w:val="24"/>
              </w:rPr>
              <w:t>＜</w:t>
            </w:r>
            <w:r w:rsidRPr="00FE32BA">
              <w:rPr>
                <w:sz w:val="24"/>
                <w:szCs w:val="24"/>
              </w:rPr>
              <w:t>30</w:t>
            </w:r>
          </w:p>
        </w:tc>
      </w:tr>
      <w:tr w:rsidR="0035414F" w:rsidRPr="005B5799">
        <w:trPr>
          <w:trHeight w:val="625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视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力</w:t>
            </w:r>
          </w:p>
        </w:tc>
        <w:tc>
          <w:tcPr>
            <w:tcW w:w="737" w:type="pct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Align w:val="center"/>
          </w:tcPr>
          <w:p w:rsidR="0035414F" w:rsidRPr="00FE32BA" w:rsidRDefault="0035414F" w:rsidP="00364797">
            <w:pPr>
              <w:ind w:firstLineChars="200" w:firstLine="60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双眼裸眼低于</w:t>
            </w:r>
            <w:r w:rsidRPr="00FE32BA">
              <w:rPr>
                <w:sz w:val="24"/>
                <w:szCs w:val="24"/>
              </w:rPr>
              <w:t xml:space="preserve">4.8 </w:t>
            </w:r>
            <w:r w:rsidRPr="00FE32BA">
              <w:rPr>
                <w:rFonts w:cs="宋体" w:hint="eastAsia"/>
                <w:sz w:val="24"/>
                <w:szCs w:val="24"/>
              </w:rPr>
              <w:t>不合格</w:t>
            </w:r>
          </w:p>
        </w:tc>
      </w:tr>
      <w:tr w:rsidR="0035414F" w:rsidRPr="005B5799">
        <w:trPr>
          <w:trHeight w:val="818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spacing w:line="600" w:lineRule="auto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血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压</w:t>
            </w:r>
          </w:p>
        </w:tc>
        <w:tc>
          <w:tcPr>
            <w:tcW w:w="737" w:type="pct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收缩压≥</w:t>
            </w:r>
            <w:r w:rsidRPr="00FE32BA">
              <w:rPr>
                <w:sz w:val="24"/>
                <w:szCs w:val="24"/>
              </w:rPr>
              <w:t>90mmHg</w:t>
            </w:r>
            <w:r w:rsidRPr="00FE32BA">
              <w:rPr>
                <w:rFonts w:cs="宋体" w:hint="eastAsia"/>
                <w:sz w:val="24"/>
                <w:szCs w:val="24"/>
              </w:rPr>
              <w:t>≤</w:t>
            </w:r>
            <w:r w:rsidRPr="00FE32BA">
              <w:rPr>
                <w:sz w:val="24"/>
                <w:szCs w:val="24"/>
              </w:rPr>
              <w:t xml:space="preserve">140 mmHg  </w:t>
            </w:r>
            <w:r w:rsidRPr="00FE32BA">
              <w:rPr>
                <w:rFonts w:cs="宋体" w:hint="eastAsia"/>
                <w:sz w:val="24"/>
                <w:szCs w:val="24"/>
              </w:rPr>
              <w:t>舒张压≥</w:t>
            </w:r>
            <w:r w:rsidRPr="00FE32BA">
              <w:rPr>
                <w:sz w:val="24"/>
                <w:szCs w:val="24"/>
              </w:rPr>
              <w:t>60 mmHg</w:t>
            </w:r>
            <w:r w:rsidRPr="00FE32BA">
              <w:rPr>
                <w:rFonts w:cs="宋体" w:hint="eastAsia"/>
                <w:sz w:val="24"/>
                <w:szCs w:val="24"/>
              </w:rPr>
              <w:t>≤</w:t>
            </w:r>
            <w:r w:rsidRPr="00FE32BA">
              <w:rPr>
                <w:sz w:val="24"/>
                <w:szCs w:val="24"/>
              </w:rPr>
              <w:t xml:space="preserve">90 mmHg </w:t>
            </w:r>
            <w:r w:rsidRPr="00FE32BA">
              <w:rPr>
                <w:rFonts w:cs="宋体" w:hint="eastAsia"/>
                <w:sz w:val="24"/>
                <w:szCs w:val="24"/>
              </w:rPr>
              <w:t>两次测量均不合格</w:t>
            </w:r>
          </w:p>
        </w:tc>
      </w:tr>
      <w:tr w:rsidR="0035414F" w:rsidRPr="005B5799">
        <w:trPr>
          <w:trHeight w:val="1375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外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科</w:t>
            </w:r>
          </w:p>
        </w:tc>
        <w:tc>
          <w:tcPr>
            <w:tcW w:w="737" w:type="pct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颅脑外伤及手术、胸腹腔手术、恶性肿瘤、肢体残疾及畸形、大面积纹身等有明显问题不合格</w:t>
            </w:r>
          </w:p>
        </w:tc>
      </w:tr>
      <w:tr w:rsidR="0035414F" w:rsidRPr="005B5799">
        <w:trPr>
          <w:trHeight w:val="519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spacing w:line="600" w:lineRule="auto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内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科</w:t>
            </w:r>
          </w:p>
        </w:tc>
        <w:tc>
          <w:tcPr>
            <w:tcW w:w="737" w:type="pct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有明显问题不合格</w:t>
            </w:r>
          </w:p>
        </w:tc>
      </w:tr>
      <w:tr w:rsidR="0035414F" w:rsidRPr="005B5799">
        <w:trPr>
          <w:trHeight w:val="493"/>
          <w:jc w:val="center"/>
        </w:trPr>
        <w:tc>
          <w:tcPr>
            <w:tcW w:w="41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414F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五</w:t>
            </w:r>
          </w:p>
          <w:p w:rsidR="0035414F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官</w:t>
            </w:r>
          </w:p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科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FE32BA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色觉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tcBorders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Merge w:val="restart"/>
            <w:vAlign w:val="center"/>
          </w:tcPr>
          <w:p w:rsidR="0035414F" w:rsidRPr="00FE32BA" w:rsidRDefault="0035414F" w:rsidP="00364797">
            <w:pPr>
              <w:ind w:firstLineChars="50" w:firstLine="15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色盲或其它明显问题不合格</w:t>
            </w:r>
          </w:p>
        </w:tc>
      </w:tr>
      <w:tr w:rsidR="0035414F" w:rsidRPr="005B5799">
        <w:trPr>
          <w:trHeight w:val="559"/>
          <w:jc w:val="center"/>
        </w:trPr>
        <w:tc>
          <w:tcPr>
            <w:tcW w:w="4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02069C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嗅觉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Merge/>
            <w:tcBorders>
              <w:bottom w:val="single" w:sz="4" w:space="0" w:color="auto"/>
            </w:tcBorders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嗅觉丧失或其它明显问题不合格</w:t>
            </w:r>
          </w:p>
        </w:tc>
      </w:tr>
      <w:tr w:rsidR="0035414F" w:rsidRPr="005B5799">
        <w:trPr>
          <w:trHeight w:val="860"/>
          <w:jc w:val="center"/>
        </w:trPr>
        <w:tc>
          <w:tcPr>
            <w:tcW w:w="4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FE32BA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眼耳</w:t>
            </w:r>
          </w:p>
          <w:p w:rsidR="0035414F" w:rsidRPr="00FE32BA" w:rsidRDefault="0035414F" w:rsidP="005F4B91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鼻喉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鼓膜穿孔或其它明显问题不合格</w:t>
            </w:r>
          </w:p>
        </w:tc>
      </w:tr>
      <w:tr w:rsidR="0035414F" w:rsidRPr="005B5799">
        <w:trPr>
          <w:trHeight w:val="549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口</w:t>
            </w:r>
            <w:r w:rsidRPr="005B5799">
              <w:rPr>
                <w:b/>
                <w:bCs/>
              </w:rPr>
              <w:t xml:space="preserve"> </w:t>
            </w:r>
            <w:r w:rsidRPr="005B5799">
              <w:rPr>
                <w:rFonts w:cs="宋体" w:hint="eastAsia"/>
                <w:b/>
                <w:bCs/>
              </w:rPr>
              <w:t>腔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5B5799" w:rsidRDefault="0035414F" w:rsidP="00343DC2">
            <w:pPr>
              <w:jc w:val="center"/>
              <w:rPr>
                <w:rFonts w:cs="Times New Roman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有明显问题不合格</w:t>
            </w:r>
          </w:p>
        </w:tc>
      </w:tr>
      <w:tr w:rsidR="0035414F" w:rsidRPr="005B5799">
        <w:trPr>
          <w:trHeight w:val="628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检验</w:t>
            </w:r>
          </w:p>
        </w:tc>
        <w:tc>
          <w:tcPr>
            <w:tcW w:w="4122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5B5799" w:rsidRDefault="0035414F" w:rsidP="002111DA">
            <w:pPr>
              <w:rPr>
                <w:rFonts w:cs="Times New Roman"/>
              </w:rPr>
            </w:pPr>
            <w:r w:rsidRPr="005B5799">
              <w:rPr>
                <w:rFonts w:cs="宋体" w:hint="eastAsia"/>
              </w:rPr>
              <w:t>梅毒、</w:t>
            </w:r>
            <w:r w:rsidRPr="005B5799">
              <w:t>HIV</w:t>
            </w:r>
            <w:r w:rsidRPr="005B5799">
              <w:rPr>
                <w:rFonts w:cs="宋体" w:hint="eastAsia"/>
              </w:rPr>
              <w:t>、乙肝表面抗原检查</w:t>
            </w:r>
          </w:p>
        </w:tc>
      </w:tr>
      <w:tr w:rsidR="0035414F" w:rsidRPr="005B5799">
        <w:trPr>
          <w:trHeight w:val="1102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初检结论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414F" w:rsidRPr="005B5799" w:rsidRDefault="0035414F" w:rsidP="005B5799">
            <w:pPr>
              <w:jc w:val="center"/>
              <w:rPr>
                <w:rFonts w:cs="Times New Roman"/>
              </w:rPr>
            </w:pPr>
          </w:p>
          <w:p w:rsidR="0035414F" w:rsidRPr="005B5799" w:rsidRDefault="0035414F" w:rsidP="005B5799">
            <w:pPr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414F" w:rsidRPr="005B5799" w:rsidRDefault="0035414F" w:rsidP="005B5799">
            <w:pPr>
              <w:widowControl/>
              <w:jc w:val="left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主检医师签名</w:t>
            </w:r>
          </w:p>
          <w:p w:rsidR="0035414F" w:rsidRPr="005B5799" w:rsidRDefault="0035414F" w:rsidP="005B5799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6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414F" w:rsidRPr="005B5799" w:rsidRDefault="0035414F" w:rsidP="00364797">
            <w:pPr>
              <w:ind w:firstLineChars="100" w:firstLine="211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体检医院盖章</w:t>
            </w:r>
          </w:p>
          <w:p w:rsidR="0035414F" w:rsidRPr="005B5799" w:rsidRDefault="0035414F" w:rsidP="0046037B">
            <w:pPr>
              <w:rPr>
                <w:rFonts w:cs="Times New Roman"/>
                <w:b/>
                <w:bCs/>
              </w:rPr>
            </w:pPr>
          </w:p>
          <w:p w:rsidR="0035414F" w:rsidRPr="005B5799" w:rsidRDefault="0035414F" w:rsidP="0046037B">
            <w:pPr>
              <w:rPr>
                <w:rFonts w:cs="Times New Roman"/>
                <w:b/>
                <w:bCs/>
              </w:rPr>
            </w:pPr>
          </w:p>
          <w:p w:rsidR="0035414F" w:rsidRPr="005B5799" w:rsidRDefault="0035414F" w:rsidP="00364797">
            <w:pPr>
              <w:ind w:firstLineChars="150" w:firstLine="316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日期：</w:t>
            </w:r>
          </w:p>
        </w:tc>
      </w:tr>
    </w:tbl>
    <w:p w:rsidR="0035414F" w:rsidRPr="00031EF1" w:rsidRDefault="0035414F" w:rsidP="00343DC2">
      <w:pPr>
        <w:spacing w:line="240" w:lineRule="exact"/>
        <w:rPr>
          <w:rFonts w:cs="Times New Roman"/>
          <w:sz w:val="36"/>
          <w:szCs w:val="36"/>
        </w:rPr>
      </w:pPr>
    </w:p>
    <w:sectPr w:rsidR="0035414F" w:rsidRPr="00031EF1" w:rsidSect="00343DC2">
      <w:pgSz w:w="11906" w:h="16838" w:code="9"/>
      <w:pgMar w:top="964" w:right="1134" w:bottom="907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5E" w:rsidRDefault="00FD2A5E" w:rsidP="00031E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D2A5E" w:rsidRDefault="00FD2A5E" w:rsidP="00031E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5E" w:rsidRDefault="00FD2A5E" w:rsidP="00031E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D2A5E" w:rsidRDefault="00FD2A5E" w:rsidP="00031E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EF1"/>
    <w:rsid w:val="0002069C"/>
    <w:rsid w:val="00031EF1"/>
    <w:rsid w:val="00051969"/>
    <w:rsid w:val="00063EBC"/>
    <w:rsid w:val="00064CA7"/>
    <w:rsid w:val="000D066E"/>
    <w:rsid w:val="00156C36"/>
    <w:rsid w:val="001A26DE"/>
    <w:rsid w:val="001C043D"/>
    <w:rsid w:val="001C216F"/>
    <w:rsid w:val="002111DA"/>
    <w:rsid w:val="00285B59"/>
    <w:rsid w:val="002C1249"/>
    <w:rsid w:val="002F263F"/>
    <w:rsid w:val="00304EF7"/>
    <w:rsid w:val="00343DC2"/>
    <w:rsid w:val="0035414F"/>
    <w:rsid w:val="00364797"/>
    <w:rsid w:val="003B0ED8"/>
    <w:rsid w:val="003B2FBE"/>
    <w:rsid w:val="003D3A4A"/>
    <w:rsid w:val="003E428C"/>
    <w:rsid w:val="004008A0"/>
    <w:rsid w:val="00424198"/>
    <w:rsid w:val="0046037B"/>
    <w:rsid w:val="00465B54"/>
    <w:rsid w:val="00471DAF"/>
    <w:rsid w:val="00476FB2"/>
    <w:rsid w:val="004D3C95"/>
    <w:rsid w:val="00542C77"/>
    <w:rsid w:val="005460A4"/>
    <w:rsid w:val="005A4674"/>
    <w:rsid w:val="005B0CB6"/>
    <w:rsid w:val="005B5799"/>
    <w:rsid w:val="005E4FD4"/>
    <w:rsid w:val="005F4B91"/>
    <w:rsid w:val="00640BD3"/>
    <w:rsid w:val="0065785B"/>
    <w:rsid w:val="006720D7"/>
    <w:rsid w:val="00693003"/>
    <w:rsid w:val="006D7221"/>
    <w:rsid w:val="006E6E79"/>
    <w:rsid w:val="00757809"/>
    <w:rsid w:val="00795306"/>
    <w:rsid w:val="007B1D43"/>
    <w:rsid w:val="007D56DE"/>
    <w:rsid w:val="0083620A"/>
    <w:rsid w:val="008501F3"/>
    <w:rsid w:val="008613A9"/>
    <w:rsid w:val="00862267"/>
    <w:rsid w:val="00891DC5"/>
    <w:rsid w:val="008C7BC7"/>
    <w:rsid w:val="00913F62"/>
    <w:rsid w:val="009430E4"/>
    <w:rsid w:val="00947032"/>
    <w:rsid w:val="009E36D7"/>
    <w:rsid w:val="00A70628"/>
    <w:rsid w:val="00B17E68"/>
    <w:rsid w:val="00B22F76"/>
    <w:rsid w:val="00BD252D"/>
    <w:rsid w:val="00C20ACE"/>
    <w:rsid w:val="00C3243F"/>
    <w:rsid w:val="00CA2DE1"/>
    <w:rsid w:val="00CD349D"/>
    <w:rsid w:val="00CF2C89"/>
    <w:rsid w:val="00D10EB0"/>
    <w:rsid w:val="00D52196"/>
    <w:rsid w:val="00DF1567"/>
    <w:rsid w:val="00E83667"/>
    <w:rsid w:val="00E942ED"/>
    <w:rsid w:val="00EA7B82"/>
    <w:rsid w:val="00EB2224"/>
    <w:rsid w:val="00F05DE2"/>
    <w:rsid w:val="00F17565"/>
    <w:rsid w:val="00F26778"/>
    <w:rsid w:val="00F53ADA"/>
    <w:rsid w:val="00F71DA1"/>
    <w:rsid w:val="00FA3C19"/>
    <w:rsid w:val="00FD2A5E"/>
    <w:rsid w:val="00FE2CBE"/>
    <w:rsid w:val="00FE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3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3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31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3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31EF1"/>
    <w:rPr>
      <w:sz w:val="18"/>
      <w:szCs w:val="18"/>
    </w:rPr>
  </w:style>
  <w:style w:type="table" w:styleId="a5">
    <w:name w:val="Table Grid"/>
    <w:basedOn w:val="a1"/>
    <w:uiPriority w:val="99"/>
    <w:rsid w:val="00031E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官渡区合同制消防员招录初检表</dc:title>
  <dc:subject/>
  <dc:creator>User</dc:creator>
  <cp:keywords/>
  <dc:description/>
  <cp:lastModifiedBy>刘建春</cp:lastModifiedBy>
  <cp:revision>8</cp:revision>
  <cp:lastPrinted>2021-04-02T02:20:00Z</cp:lastPrinted>
  <dcterms:created xsi:type="dcterms:W3CDTF">2021-02-19T06:53:00Z</dcterms:created>
  <dcterms:modified xsi:type="dcterms:W3CDTF">2021-06-18T06:54:00Z</dcterms:modified>
</cp:coreProperties>
</file>