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9C96" w14:textId="5986DC9B" w:rsidR="009A30C7" w:rsidRDefault="009A30C7" w:rsidP="009A30C7"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报考诚信承诺书</w:t>
      </w:r>
    </w:p>
    <w:p w14:paraId="13312114" w14:textId="77777777" w:rsidR="009A30C7" w:rsidRDefault="009A30C7" w:rsidP="009A30C7">
      <w:pPr>
        <w:spacing w:line="540" w:lineRule="exact"/>
        <w:jc w:val="left"/>
        <w:rPr>
          <w:rFonts w:eastAsia="仿宋_GB2312"/>
          <w:sz w:val="28"/>
          <w:szCs w:val="28"/>
        </w:rPr>
      </w:pPr>
    </w:p>
    <w:p w14:paraId="5ECEB609" w14:textId="67EA90A6" w:rsidR="009A30C7" w:rsidRDefault="009A30C7" w:rsidP="004F439C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 w:rsidR="00EF34FC" w:rsidRPr="00EF34FC">
        <w:rPr>
          <w:rFonts w:eastAsia="仿宋_GB2312" w:hint="eastAsia"/>
          <w:sz w:val="28"/>
          <w:szCs w:val="28"/>
        </w:rPr>
        <w:t>昆明市呈贡区人民政府洛羊街道办事处</w:t>
      </w:r>
      <w:r w:rsidR="00EF34FC" w:rsidRPr="00EF34FC">
        <w:rPr>
          <w:rFonts w:eastAsia="仿宋_GB2312" w:hint="eastAsia"/>
          <w:sz w:val="28"/>
          <w:szCs w:val="28"/>
        </w:rPr>
        <w:t>2023</w:t>
      </w:r>
      <w:r w:rsidR="00EF34FC" w:rsidRPr="00EF34FC">
        <w:rPr>
          <w:rFonts w:eastAsia="仿宋_GB2312" w:hint="eastAsia"/>
          <w:sz w:val="28"/>
          <w:szCs w:val="28"/>
        </w:rPr>
        <w:t>年公开招聘辅助性岗位用工人员</w:t>
      </w:r>
      <w:r w:rsidR="004F439C" w:rsidRPr="004F439C">
        <w:rPr>
          <w:rFonts w:eastAsia="仿宋_GB2312" w:hint="eastAsia"/>
          <w:sz w:val="28"/>
          <w:szCs w:val="28"/>
        </w:rPr>
        <w:t>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</w:p>
    <w:p w14:paraId="3B2A52D5" w14:textId="77777777" w:rsidR="009A30C7" w:rsidRDefault="009A30C7" w:rsidP="009A30C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</w:t>
      </w:r>
      <w:proofErr w:type="gramStart"/>
      <w:r>
        <w:rPr>
          <w:rFonts w:eastAsia="仿宋_GB2312"/>
          <w:sz w:val="28"/>
          <w:szCs w:val="28"/>
        </w:rPr>
        <w:t>不</w:t>
      </w:r>
      <w:proofErr w:type="gramEnd"/>
      <w:r>
        <w:rPr>
          <w:rFonts w:eastAsia="仿宋_GB2312"/>
          <w:sz w:val="28"/>
          <w:szCs w:val="28"/>
        </w:rPr>
        <w:t>舞弊或协助他人舞弊。</w:t>
      </w:r>
    </w:p>
    <w:p w14:paraId="61B88DDE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个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全承担：</w:t>
      </w:r>
    </w:p>
    <w:p w14:paraId="00276B59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未真实、准确地提供个人信息及手机号码、联系电话、通讯地址等联系方式，造成信息无法传递的，由报名人员自行承担无法知晓笔试成绩、</w:t>
      </w:r>
      <w:r w:rsidR="00167420">
        <w:rPr>
          <w:rFonts w:ascii="Times New Roman" w:eastAsia="仿宋_GB2312" w:hAnsi="Times New Roman" w:hint="eastAsia"/>
          <w:sz w:val="28"/>
          <w:szCs w:val="28"/>
        </w:rPr>
        <w:t>资格</w:t>
      </w:r>
      <w:r w:rsidR="00167420">
        <w:rPr>
          <w:rFonts w:ascii="Times New Roman" w:eastAsia="仿宋_GB2312" w:hAnsi="Times New Roman"/>
          <w:sz w:val="28"/>
          <w:szCs w:val="28"/>
        </w:rPr>
        <w:t>复审、</w:t>
      </w:r>
      <w:r>
        <w:rPr>
          <w:rFonts w:ascii="Times New Roman" w:eastAsia="仿宋_GB2312" w:hAnsi="Times New Roman"/>
          <w:sz w:val="28"/>
          <w:szCs w:val="28"/>
        </w:rPr>
        <w:t>面试、体检、考核或录用等信息的相关后果。</w:t>
      </w:r>
    </w:p>
    <w:p w14:paraId="034DE5D1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14:paraId="5E76240B" w14:textId="77777777" w:rsidR="009A30C7" w:rsidRDefault="009A30C7" w:rsidP="009A30C7">
      <w:pPr>
        <w:pStyle w:val="a7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14:paraId="7551AD25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proofErr w:type="gramStart"/>
      <w:r>
        <w:rPr>
          <w:rFonts w:ascii="Times New Roman" w:eastAsia="仿宋_GB2312" w:hAnsi="Times New Roman"/>
          <w:color w:val="000000"/>
          <w:sz w:val="28"/>
          <w:szCs w:val="28"/>
        </w:rPr>
        <w:t>的</w:t>
      </w:r>
      <w:proofErr w:type="gramEnd"/>
      <w:r>
        <w:rPr>
          <w:rFonts w:ascii="Times New Roman" w:eastAsia="仿宋_GB2312" w:hAnsi="Times New Roman"/>
          <w:color w:val="000000"/>
          <w:sz w:val="28"/>
          <w:szCs w:val="28"/>
        </w:rPr>
        <w:t>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14:paraId="596C6BB0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14:paraId="2F6C1388" w14:textId="77777777" w:rsidR="009A30C7" w:rsidRDefault="009A30C7" w:rsidP="009A30C7">
      <w:pPr>
        <w:pStyle w:val="a7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14:paraId="60362504" w14:textId="77777777"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14:paraId="1836F7C7" w14:textId="77777777"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14:paraId="0FCC414C" w14:textId="77777777" w:rsidR="009A30C7" w:rsidRPr="00A46C44" w:rsidRDefault="009A30C7" w:rsidP="009A30C7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14:paraId="29F1B656" w14:textId="77777777" w:rsidR="00AD1311" w:rsidRDefault="00AD1311"/>
    <w:sectPr w:rsidR="00AD1311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6C4F" w14:textId="77777777" w:rsidR="0025077E" w:rsidRDefault="0025077E" w:rsidP="009A30C7">
      <w:r>
        <w:separator/>
      </w:r>
    </w:p>
  </w:endnote>
  <w:endnote w:type="continuationSeparator" w:id="0">
    <w:p w14:paraId="44C5B850" w14:textId="77777777" w:rsidR="0025077E" w:rsidRDefault="0025077E" w:rsidP="009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BDC9" w14:textId="77777777" w:rsidR="0025077E" w:rsidRDefault="0025077E" w:rsidP="009A30C7">
      <w:r>
        <w:separator/>
      </w:r>
    </w:p>
  </w:footnote>
  <w:footnote w:type="continuationSeparator" w:id="0">
    <w:p w14:paraId="55AA561D" w14:textId="77777777" w:rsidR="0025077E" w:rsidRDefault="0025077E" w:rsidP="009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64"/>
    <w:rsid w:val="000C679B"/>
    <w:rsid w:val="000E3E3B"/>
    <w:rsid w:val="00167420"/>
    <w:rsid w:val="001F6C93"/>
    <w:rsid w:val="0025077E"/>
    <w:rsid w:val="004E418A"/>
    <w:rsid w:val="004F439C"/>
    <w:rsid w:val="00507864"/>
    <w:rsid w:val="00636038"/>
    <w:rsid w:val="00994BD3"/>
    <w:rsid w:val="009A30C7"/>
    <w:rsid w:val="009C4C52"/>
    <w:rsid w:val="00AD1311"/>
    <w:rsid w:val="00BE06D4"/>
    <w:rsid w:val="00EB3CD6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DA40C"/>
  <w15:chartTrackingRefBased/>
  <w15:docId w15:val="{B0915DAA-868F-4036-A834-B3AB7C3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9A30C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8">
    <w:name w:val="Strong"/>
    <w:basedOn w:val="a0"/>
    <w:qFormat/>
    <w:rsid w:val="009A30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Lenovo-PC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 睿弘</cp:lastModifiedBy>
  <cp:revision>2</cp:revision>
  <dcterms:created xsi:type="dcterms:W3CDTF">2023-08-23T10:44:00Z</dcterms:created>
  <dcterms:modified xsi:type="dcterms:W3CDTF">2023-08-23T10:44:00Z</dcterms:modified>
</cp:coreProperties>
</file>