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93" w:rsidRDefault="00785693" w:rsidP="00785693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785693">
        <w:rPr>
          <w:rFonts w:ascii="方正小标宋简体" w:eastAsia="方正小标宋简体" w:hint="eastAsia"/>
          <w:sz w:val="44"/>
          <w:szCs w:val="44"/>
        </w:rPr>
        <w:t>阿拉街道2023年公开招聘</w:t>
      </w:r>
    </w:p>
    <w:p w:rsidR="009A30C7" w:rsidRDefault="00785693" w:rsidP="00785693">
      <w:pPr>
        <w:spacing w:line="540" w:lineRule="exact"/>
        <w:jc w:val="center"/>
        <w:rPr>
          <w:rFonts w:eastAsia="仿宋_GB2312"/>
          <w:sz w:val="28"/>
          <w:szCs w:val="28"/>
        </w:rPr>
      </w:pPr>
      <w:r w:rsidRPr="00785693">
        <w:rPr>
          <w:rFonts w:ascii="方正小标宋简体" w:eastAsia="方正小标宋简体" w:hint="eastAsia"/>
          <w:sz w:val="44"/>
          <w:szCs w:val="44"/>
        </w:rPr>
        <w:t>社区专职工作人员报考诚信承诺书</w:t>
      </w:r>
    </w:p>
    <w:p w:rsidR="009A30C7" w:rsidRDefault="009A30C7" w:rsidP="00785693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我已仔细阅读《</w:t>
      </w:r>
      <w:r w:rsidR="00785693" w:rsidRPr="00785693">
        <w:rPr>
          <w:rFonts w:eastAsia="仿宋_GB2312" w:hint="eastAsia"/>
          <w:sz w:val="28"/>
          <w:szCs w:val="28"/>
        </w:rPr>
        <w:t>阿拉街道</w:t>
      </w:r>
      <w:r w:rsidR="00785693" w:rsidRPr="00785693">
        <w:rPr>
          <w:rFonts w:eastAsia="仿宋_GB2312" w:hint="eastAsia"/>
          <w:sz w:val="28"/>
          <w:szCs w:val="28"/>
        </w:rPr>
        <w:t>2023</w:t>
      </w:r>
      <w:r w:rsidR="00785693" w:rsidRPr="00785693">
        <w:rPr>
          <w:rFonts w:eastAsia="仿宋_GB2312" w:hint="eastAsia"/>
          <w:sz w:val="28"/>
          <w:szCs w:val="28"/>
        </w:rPr>
        <w:t>年公开招聘社区专职工作人员</w:t>
      </w:r>
      <w:r w:rsidR="004F439C" w:rsidRPr="004F439C">
        <w:rPr>
          <w:rFonts w:eastAsia="仿宋_GB2312" w:hint="eastAsia"/>
          <w:sz w:val="28"/>
          <w:szCs w:val="28"/>
        </w:rPr>
        <w:t>公告</w:t>
      </w:r>
      <w:r>
        <w:rPr>
          <w:rFonts w:eastAsia="仿宋_GB2312"/>
          <w:kern w:val="0"/>
          <w:sz w:val="28"/>
          <w:szCs w:val="28"/>
        </w:rPr>
        <w:t>》</w:t>
      </w:r>
      <w:r>
        <w:rPr>
          <w:rFonts w:eastAsia="仿宋_GB2312"/>
          <w:sz w:val="28"/>
          <w:szCs w:val="28"/>
        </w:rPr>
        <w:t>，清楚并理解其内容。在此我郑重承诺：</w:t>
      </w:r>
    </w:p>
    <w:p w:rsidR="009A30C7" w:rsidRDefault="009A30C7" w:rsidP="009A30C7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一、自觉遵守考试纪律，服从考试安排，不舞弊或协助他人舞弊。</w:t>
      </w:r>
    </w:p>
    <w:p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二、真实、准确地提供本人个人信息、证明资料、证件等相关材料；同时准确填写及核对有效的手机号码、联系电话、通讯地址等联系方式，并保证在报考期间联系畅通</w:t>
      </w:r>
      <w:r>
        <w:rPr>
          <w:rFonts w:ascii="Times New Roman" w:eastAsia="仿宋_GB2312" w:hAnsi="Times New Roman" w:hint="eastAsia"/>
          <w:sz w:val="28"/>
          <w:szCs w:val="28"/>
        </w:rPr>
        <w:t>，如因个人原因导致以下结果由我个全承担：</w:t>
      </w:r>
    </w:p>
    <w:p w:rsidR="009A30C7" w:rsidRDefault="009A30C7" w:rsidP="009A30C7">
      <w:pPr>
        <w:pStyle w:val="a7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未真实、准确地提供个人信息及手机号码、联</w:t>
      </w:r>
      <w:bookmarkStart w:id="0" w:name="_GoBack"/>
      <w:bookmarkEnd w:id="0"/>
      <w:r>
        <w:rPr>
          <w:rFonts w:ascii="Times New Roman" w:eastAsia="仿宋_GB2312" w:hAnsi="Times New Roman"/>
          <w:sz w:val="28"/>
          <w:szCs w:val="28"/>
        </w:rPr>
        <w:t>系电话、通讯地址等联系方式，造成信息无法传递的，由报名人员自行承担无法知晓笔试成绩、</w:t>
      </w:r>
      <w:r w:rsidR="00167420">
        <w:rPr>
          <w:rFonts w:ascii="Times New Roman" w:eastAsia="仿宋_GB2312" w:hAnsi="Times New Roman" w:hint="eastAsia"/>
          <w:sz w:val="28"/>
          <w:szCs w:val="28"/>
        </w:rPr>
        <w:t>资格</w:t>
      </w:r>
      <w:r w:rsidR="00167420">
        <w:rPr>
          <w:rFonts w:ascii="Times New Roman" w:eastAsia="仿宋_GB2312" w:hAnsi="Times New Roman"/>
          <w:sz w:val="28"/>
          <w:szCs w:val="28"/>
        </w:rPr>
        <w:t>复审、</w:t>
      </w:r>
      <w:r>
        <w:rPr>
          <w:rFonts w:ascii="Times New Roman" w:eastAsia="仿宋_GB2312" w:hAnsi="Times New Roman"/>
          <w:sz w:val="28"/>
          <w:szCs w:val="28"/>
        </w:rPr>
        <w:t>面试、体检、考核或录用等信息的相关后果。</w:t>
      </w:r>
    </w:p>
    <w:p w:rsidR="009A30C7" w:rsidRDefault="009A30C7" w:rsidP="009A30C7">
      <w:pPr>
        <w:pStyle w:val="a7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对个人信息</w:t>
      </w:r>
      <w:r>
        <w:rPr>
          <w:rFonts w:ascii="Times New Roman" w:eastAsia="仿宋_GB2312" w:hAnsi="Times New Roman" w:hint="eastAsia"/>
          <w:sz w:val="28"/>
          <w:szCs w:val="28"/>
        </w:rPr>
        <w:t>或报考资料</w:t>
      </w:r>
      <w:r>
        <w:rPr>
          <w:rFonts w:ascii="Times New Roman" w:eastAsia="仿宋_GB2312" w:hAnsi="Times New Roman"/>
          <w:sz w:val="28"/>
          <w:szCs w:val="28"/>
        </w:rPr>
        <w:t>弄虚作假，或伪造、变造、使用假证明、假证书的，可</w:t>
      </w:r>
      <w:r>
        <w:rPr>
          <w:rFonts w:ascii="Times New Roman" w:eastAsia="仿宋_GB2312" w:hAnsi="Times New Roman" w:hint="eastAsia"/>
          <w:sz w:val="28"/>
          <w:szCs w:val="28"/>
        </w:rPr>
        <w:t>对我个人给</w:t>
      </w:r>
      <w:r>
        <w:rPr>
          <w:rFonts w:ascii="Times New Roman" w:eastAsia="仿宋_GB2312" w:hAnsi="Times New Roman"/>
          <w:sz w:val="28"/>
          <w:szCs w:val="28"/>
        </w:rPr>
        <w:t>予以取消本次考试或聘用资格并登记为考试作弊人员。</w:t>
      </w:r>
    </w:p>
    <w:p w:rsidR="009A30C7" w:rsidRDefault="009A30C7" w:rsidP="009A30C7">
      <w:pPr>
        <w:pStyle w:val="a7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考生若明知自身达</w:t>
      </w:r>
      <w:r>
        <w:rPr>
          <w:rFonts w:ascii="Times New Roman" w:eastAsia="仿宋_GB2312" w:hAnsi="Times New Roman" w:hint="eastAsia"/>
          <w:sz w:val="28"/>
          <w:szCs w:val="28"/>
        </w:rPr>
        <w:t>不符合报名</w:t>
      </w:r>
      <w:r>
        <w:rPr>
          <w:rFonts w:ascii="Times New Roman" w:eastAsia="仿宋_GB2312" w:hAnsi="Times New Roman"/>
          <w:sz w:val="28"/>
          <w:szCs w:val="28"/>
        </w:rPr>
        <w:t>条件却执意报名</w:t>
      </w:r>
      <w:r>
        <w:rPr>
          <w:rFonts w:ascii="Times New Roman" w:eastAsia="仿宋_GB2312" w:hAnsi="Times New Roman" w:hint="eastAsia"/>
          <w:sz w:val="28"/>
          <w:szCs w:val="28"/>
        </w:rPr>
        <w:t>、编造、伪造报名资料的</w:t>
      </w:r>
      <w:r>
        <w:rPr>
          <w:rFonts w:ascii="Times New Roman" w:eastAsia="仿宋_GB2312" w:hAnsi="Times New Roman"/>
          <w:sz w:val="28"/>
          <w:szCs w:val="28"/>
        </w:rPr>
        <w:t>，按填报虚假信息处理。</w:t>
      </w:r>
    </w:p>
    <w:p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、如被确定为聘用对象，本人在规定的时间内</w:t>
      </w:r>
      <w:r>
        <w:rPr>
          <w:rFonts w:ascii="Times New Roman" w:eastAsia="仿宋_GB2312" w:hAnsi="Times New Roman"/>
          <w:color w:val="000000"/>
          <w:sz w:val="28"/>
          <w:szCs w:val="28"/>
        </w:rPr>
        <w:t>提供办理聘用手续所需的一切材料（包括提供就业推荐表、失业证、解除聘用合同的文书等</w:t>
      </w:r>
      <w:r>
        <w:rPr>
          <w:rFonts w:ascii="Times New Roman" w:eastAsia="仿宋_GB2312" w:hAnsi="Times New Roman"/>
          <w:sz w:val="28"/>
          <w:szCs w:val="28"/>
        </w:rPr>
        <w:t>未就业的</w:t>
      </w:r>
      <w:r>
        <w:rPr>
          <w:rFonts w:ascii="Times New Roman" w:eastAsia="仿宋_GB2312" w:hAnsi="Times New Roman"/>
          <w:color w:val="000000"/>
          <w:sz w:val="28"/>
          <w:szCs w:val="28"/>
        </w:rPr>
        <w:t>的证明材料），并保证材料真实、有效</w:t>
      </w:r>
      <w:r>
        <w:rPr>
          <w:rFonts w:ascii="Times New Roman" w:eastAsia="仿宋_GB2312" w:hAnsi="Times New Roman"/>
          <w:sz w:val="28"/>
          <w:szCs w:val="28"/>
        </w:rPr>
        <w:t>，否则取消聘用资格。</w:t>
      </w:r>
    </w:p>
    <w:p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对违反以上承诺所造成的后果，本人自愿承担相应责任。</w:t>
      </w:r>
    </w:p>
    <w:p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</w:p>
    <w:p w:rsidR="009A30C7" w:rsidRDefault="009A30C7" w:rsidP="009A30C7">
      <w:pPr>
        <w:spacing w:line="540" w:lineRule="exact"/>
        <w:ind w:right="3" w:firstLineChars="1200" w:firstLine="33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承诺人本人签名：</w:t>
      </w:r>
    </w:p>
    <w:p w:rsidR="009A30C7" w:rsidRDefault="009A30C7" w:rsidP="009A30C7">
      <w:pPr>
        <w:spacing w:line="540" w:lineRule="exact"/>
        <w:ind w:right="3" w:firstLineChars="1200" w:firstLine="33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本人身份证号码：</w:t>
      </w:r>
    </w:p>
    <w:p w:rsidR="009A30C7" w:rsidRPr="00A46C44" w:rsidRDefault="009A30C7" w:rsidP="009A30C7"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p w:rsidR="00AD1311" w:rsidRDefault="00AD1311"/>
    <w:sectPr w:rsidR="00AD1311" w:rsidSect="009C4C52">
      <w:pgSz w:w="11905" w:h="16838" w:code="9"/>
      <w:pgMar w:top="1440" w:right="1418" w:bottom="144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5D" w:rsidRDefault="004A255D" w:rsidP="009A30C7">
      <w:r>
        <w:separator/>
      </w:r>
    </w:p>
  </w:endnote>
  <w:endnote w:type="continuationSeparator" w:id="0">
    <w:p w:rsidR="004A255D" w:rsidRDefault="004A255D" w:rsidP="009A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5D" w:rsidRDefault="004A255D" w:rsidP="009A30C7">
      <w:r>
        <w:separator/>
      </w:r>
    </w:p>
  </w:footnote>
  <w:footnote w:type="continuationSeparator" w:id="0">
    <w:p w:rsidR="004A255D" w:rsidRDefault="004A255D" w:rsidP="009A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64"/>
    <w:rsid w:val="000C679B"/>
    <w:rsid w:val="000E3E3B"/>
    <w:rsid w:val="00167420"/>
    <w:rsid w:val="001F6C93"/>
    <w:rsid w:val="0025077E"/>
    <w:rsid w:val="004A255D"/>
    <w:rsid w:val="004E418A"/>
    <w:rsid w:val="004F439C"/>
    <w:rsid w:val="00507864"/>
    <w:rsid w:val="00636038"/>
    <w:rsid w:val="00785693"/>
    <w:rsid w:val="00994BD3"/>
    <w:rsid w:val="009A30C7"/>
    <w:rsid w:val="009C4C52"/>
    <w:rsid w:val="00AD1311"/>
    <w:rsid w:val="00B046E8"/>
    <w:rsid w:val="00BE06D4"/>
    <w:rsid w:val="00EB3CD6"/>
    <w:rsid w:val="00F7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AF251"/>
  <w15:chartTrackingRefBased/>
  <w15:docId w15:val="{B0915DAA-868F-4036-A834-B3AB7C38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0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0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0C7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rsid w:val="009A30C7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character" w:styleId="a8">
    <w:name w:val="Strong"/>
    <w:basedOn w:val="a0"/>
    <w:qFormat/>
    <w:rsid w:val="009A30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Lenovo-PC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2023-09-26T09:36:00Z</dcterms:created>
  <dcterms:modified xsi:type="dcterms:W3CDTF">2023-09-26T09:39:00Z</dcterms:modified>
</cp:coreProperties>
</file>